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9" w:rsidRDefault="00B24E49" w:rsidP="00B24E49">
      <w:pPr>
        <w:spacing w:before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>
            <wp:extent cx="1685925" cy="9239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49" w:rsidRPr="00222353" w:rsidRDefault="00B24E49" w:rsidP="00B24E49">
      <w:pPr>
        <w:spacing w:before="0" w:line="240" w:lineRule="auto"/>
        <w:jc w:val="left"/>
      </w:pPr>
      <w:r w:rsidRPr="00222353">
        <w:rPr>
          <w:i w:val="0"/>
          <w:iCs w:val="0"/>
          <w:sz w:val="20"/>
          <w:szCs w:val="20"/>
        </w:rPr>
        <w:t>Mazowiecki Kurator Oświaty</w:t>
      </w:r>
    </w:p>
    <w:p w:rsidR="00B24E49" w:rsidRPr="00222353" w:rsidRDefault="00B24E49" w:rsidP="00B24E49">
      <w:pPr>
        <w:pStyle w:val="FR1"/>
      </w:pPr>
      <w:proofErr w:type="spellStart"/>
      <w:r w:rsidRPr="00222353">
        <w:t>AI.Jerozomnskil</w:t>
      </w:r>
      <w:proofErr w:type="spellEnd"/>
      <w:r w:rsidRPr="00222353">
        <w:t xml:space="preserve">* 32, 00.024 </w:t>
      </w:r>
      <w:proofErr w:type="spellStart"/>
      <w:r w:rsidRPr="00222353">
        <w:t>Wat-szawa</w:t>
      </w:r>
      <w:proofErr w:type="spellEnd"/>
    </w:p>
    <w:p w:rsidR="00B24E49" w:rsidRPr="00222353" w:rsidRDefault="00B24E49" w:rsidP="00B24E49">
      <w:pPr>
        <w:spacing w:before="220"/>
        <w:rPr>
          <w:i w:val="0"/>
          <w:iCs w:val="0"/>
        </w:rPr>
      </w:pPr>
    </w:p>
    <w:p w:rsidR="00B24E49" w:rsidRDefault="00B24E49" w:rsidP="00B24E49">
      <w:pPr>
        <w:spacing w:before="220"/>
        <w:rPr>
          <w:b/>
          <w:i w:val="0"/>
          <w:iCs w:val="0"/>
          <w:sz w:val="28"/>
          <w:szCs w:val="28"/>
        </w:rPr>
      </w:pPr>
      <w:r w:rsidRPr="00222353">
        <w:rPr>
          <w:b/>
          <w:i w:val="0"/>
          <w:iCs w:val="0"/>
          <w:sz w:val="28"/>
          <w:szCs w:val="28"/>
        </w:rPr>
        <w:t xml:space="preserve">OGÓLNOPOLSKI </w:t>
      </w:r>
      <w:r w:rsidR="0035286F">
        <w:rPr>
          <w:b/>
          <w:i w:val="0"/>
          <w:iCs w:val="0"/>
          <w:sz w:val="28"/>
          <w:szCs w:val="28"/>
        </w:rPr>
        <w:t xml:space="preserve"> </w:t>
      </w:r>
      <w:r w:rsidRPr="00222353">
        <w:rPr>
          <w:b/>
          <w:i w:val="0"/>
          <w:iCs w:val="0"/>
          <w:sz w:val="28"/>
          <w:szCs w:val="28"/>
        </w:rPr>
        <w:t>KONKURS WIEDZY O PRAWIDŁOWYM  ŻYWIENIU</w:t>
      </w:r>
    </w:p>
    <w:p w:rsidR="00B24E49" w:rsidRDefault="00B24E49" w:rsidP="00B24E49">
      <w:pPr>
        <w:spacing w:before="0" w:line="259" w:lineRule="auto"/>
        <w:rPr>
          <w:b/>
          <w:i w:val="0"/>
          <w:sz w:val="28"/>
          <w:szCs w:val="28"/>
        </w:rPr>
      </w:pPr>
    </w:p>
    <w:p w:rsidR="00B24E49" w:rsidRPr="00222353" w:rsidRDefault="00B24E49" w:rsidP="00B24E49">
      <w:pPr>
        <w:spacing w:before="0" w:line="259" w:lineRule="auto"/>
        <w:rPr>
          <w:b/>
          <w:i w:val="0"/>
          <w:iCs w:val="0"/>
          <w:sz w:val="28"/>
          <w:szCs w:val="28"/>
          <w:u w:val="single"/>
        </w:rPr>
      </w:pPr>
      <w:r w:rsidRPr="00222353">
        <w:rPr>
          <w:b/>
          <w:i w:val="0"/>
          <w:sz w:val="28"/>
          <w:szCs w:val="28"/>
          <w:u w:val="single"/>
        </w:rPr>
        <w:t>Racjonalnie się odżywiasz, zdrowie wygrywasz</w:t>
      </w:r>
    </w:p>
    <w:p w:rsidR="00B24E49" w:rsidRPr="00355F88" w:rsidRDefault="0035286F" w:rsidP="0035286F">
      <w:pPr>
        <w:spacing w:before="220" w:line="276" w:lineRule="auto"/>
      </w:pPr>
      <w:r>
        <w:rPr>
          <w:iCs w:val="0"/>
        </w:rPr>
        <w:t xml:space="preserve">   </w:t>
      </w:r>
      <w:r w:rsidR="00B24E49" w:rsidRPr="00355F88">
        <w:rPr>
          <w:iCs w:val="0"/>
        </w:rPr>
        <w:t xml:space="preserve">Serdecznie zachęcamy do wzięcia udziału w konkursie organizowanym przez Ministerstwo Edukacji Narodowej we współpracy z Ośrodkiem Rozwoju Edukacji, w ramach rządowego programu </w:t>
      </w:r>
      <w:r w:rsidR="00B24E49" w:rsidRPr="00355F88">
        <w:t>Bezpieczna i przyjazna szkoła</w:t>
      </w:r>
      <w:r w:rsidR="00B24E49" w:rsidRPr="00355F88">
        <w:rPr>
          <w:iCs w:val="0"/>
        </w:rPr>
        <w:t xml:space="preserve"> na lata 2014-2016r.      </w:t>
      </w:r>
      <w:r w:rsidR="00B24E49" w:rsidRPr="00355F88">
        <w:rPr>
          <w:iCs w:val="0"/>
          <w:color w:val="007F00"/>
        </w:rPr>
        <w:t xml:space="preserve"> </w:t>
      </w:r>
    </w:p>
    <w:p w:rsidR="00B24E49" w:rsidRPr="00F5014F" w:rsidRDefault="00B24E49" w:rsidP="0035286F">
      <w:pPr>
        <w:spacing w:line="276" w:lineRule="auto"/>
      </w:pPr>
      <w:r>
        <w:rPr>
          <w:i w:val="0"/>
          <w:iCs w:val="0"/>
        </w:rPr>
        <w:t xml:space="preserve">   </w:t>
      </w:r>
      <w:r w:rsidRPr="00F5014F">
        <w:rPr>
          <w:i w:val="0"/>
          <w:iCs w:val="0"/>
        </w:rPr>
        <w:t xml:space="preserve">Celem Konkursu jest upowszechnianie wśród dzieci i młodzieży w wieku szkolnym wiedzy na temat prawidłowego żywienia oraz kształtowanie pozytywnej postawy wobec spożywania zdrowych produktów żywieniowych. </w:t>
      </w:r>
      <w:r w:rsidRPr="00F5014F">
        <w:t xml:space="preserve">w szczególności owoców, warzyw, produktów zbożowych </w:t>
      </w:r>
      <w:r>
        <w:t>p</w:t>
      </w:r>
      <w:r w:rsidRPr="00F5014F">
        <w:t>ełnoziarnistych.</w:t>
      </w:r>
    </w:p>
    <w:p w:rsidR="00B24E49" w:rsidRDefault="00B24E49" w:rsidP="00B24E49">
      <w:pPr>
        <w:jc w:val="left"/>
      </w:pPr>
      <w:r>
        <w:rPr>
          <w:i w:val="0"/>
          <w:iCs w:val="0"/>
        </w:rPr>
        <w:t>Do Konkursu mogą przystąpić uczniowie szkół podstawowych</w:t>
      </w:r>
    </w:p>
    <w:p w:rsidR="0051689F" w:rsidRDefault="0051689F" w:rsidP="00DD3351">
      <w:pPr>
        <w:spacing w:before="260" w:line="240" w:lineRule="auto"/>
        <w:jc w:val="left"/>
      </w:pPr>
    </w:p>
    <w:p w:rsidR="0051689F" w:rsidRDefault="0051689F" w:rsidP="00DD3351">
      <w:pPr>
        <w:spacing w:before="260" w:line="240" w:lineRule="auto"/>
        <w:jc w:val="left"/>
      </w:pPr>
    </w:p>
    <w:p w:rsidR="007B6B69" w:rsidRDefault="00136A37" w:rsidP="007B6B69">
      <w:pPr>
        <w:spacing w:before="0" w:line="276" w:lineRule="auto"/>
        <w:jc w:val="center"/>
        <w:rPr>
          <w:b/>
          <w:bCs/>
          <w:sz w:val="28"/>
          <w:szCs w:val="28"/>
        </w:rPr>
      </w:pPr>
      <w:r w:rsidRPr="007B6B69">
        <w:rPr>
          <w:b/>
          <w:bCs/>
          <w:sz w:val="28"/>
          <w:szCs w:val="28"/>
        </w:rPr>
        <w:t>REGULAMIN KONKURSU</w:t>
      </w:r>
    </w:p>
    <w:p w:rsidR="00136A37" w:rsidRDefault="00136A37" w:rsidP="007B6B69">
      <w:pPr>
        <w:spacing w:before="0" w:line="276" w:lineRule="auto"/>
        <w:jc w:val="center"/>
        <w:rPr>
          <w:b/>
          <w:bCs/>
          <w:sz w:val="28"/>
          <w:szCs w:val="28"/>
        </w:rPr>
      </w:pPr>
      <w:r w:rsidRPr="007B6B69">
        <w:rPr>
          <w:b/>
          <w:bCs/>
          <w:sz w:val="28"/>
          <w:szCs w:val="28"/>
        </w:rPr>
        <w:t>pt. Racjonalnie się odżywiasz, zdrowie wygrywasz</w:t>
      </w:r>
    </w:p>
    <w:p w:rsidR="007B6B69" w:rsidRPr="007B6B69" w:rsidRDefault="007B6B69" w:rsidP="007B6B69">
      <w:pPr>
        <w:spacing w:before="0" w:line="276" w:lineRule="auto"/>
        <w:jc w:val="center"/>
        <w:rPr>
          <w:sz w:val="28"/>
          <w:szCs w:val="28"/>
        </w:rPr>
      </w:pPr>
    </w:p>
    <w:p w:rsidR="00136A37" w:rsidRPr="007B6B69" w:rsidRDefault="00136A37" w:rsidP="007B6B69">
      <w:pPr>
        <w:spacing w:before="0" w:line="240" w:lineRule="auto"/>
        <w:jc w:val="center"/>
        <w:rPr>
          <w:sz w:val="24"/>
          <w:szCs w:val="24"/>
        </w:rPr>
      </w:pPr>
      <w:r w:rsidRPr="007B6B69">
        <w:rPr>
          <w:b/>
          <w:bCs/>
          <w:sz w:val="24"/>
          <w:szCs w:val="24"/>
        </w:rPr>
        <w:t xml:space="preserve">§ </w:t>
      </w:r>
      <w:r w:rsidR="002761CF">
        <w:rPr>
          <w:b/>
          <w:bCs/>
          <w:sz w:val="24"/>
          <w:szCs w:val="24"/>
        </w:rPr>
        <w:t xml:space="preserve">1 </w:t>
      </w:r>
      <w:r w:rsidRPr="007B6B69">
        <w:rPr>
          <w:b/>
          <w:bCs/>
          <w:sz w:val="24"/>
          <w:szCs w:val="24"/>
        </w:rPr>
        <w:t>Postanowienia ogólne</w:t>
      </w:r>
    </w:p>
    <w:p w:rsidR="00136A37" w:rsidRDefault="00B24E49" w:rsidP="00136A37">
      <w:pPr>
        <w:spacing w:before="180" w:line="240" w:lineRule="auto"/>
      </w:pPr>
      <w:r>
        <w:t>1</w:t>
      </w:r>
      <w:r w:rsidR="00136A37">
        <w:t xml:space="preserve">. Organizatorem Konkursu jest Ministerstwo Edukacji Narodowej, </w:t>
      </w:r>
    </w:p>
    <w:p w:rsidR="00136A37" w:rsidRPr="0081025C" w:rsidRDefault="00B24E49" w:rsidP="00B24E49">
      <w:pPr>
        <w:spacing w:line="276" w:lineRule="auto"/>
      </w:pPr>
      <w:r>
        <w:t>2</w:t>
      </w:r>
      <w:r w:rsidR="00136A37">
        <w:t>. Celem Konkursu jest upowszechnianie wśród dzieci i młodzieży w wieku szkolnym wied</w:t>
      </w:r>
      <w:r w:rsidR="00136A37">
        <w:rPr>
          <w:color w:val="007F00"/>
        </w:rPr>
        <w:t>z</w:t>
      </w:r>
      <w:r w:rsidR="00136A37">
        <w:t xml:space="preserve">y na temat prawidłowego żywienia oraz kształtowanie pozytywnej postawy wobec spożywania zdrowych produktów żywieniowych, przeznaczonych dla dzieci i młodzieży, w szczególności owoców, warzyw, produktów zbożowych </w:t>
      </w:r>
      <w:r w:rsidR="00136A37" w:rsidRPr="0081025C">
        <w:t>pełnoziarnistych</w:t>
      </w:r>
      <w:r w:rsidR="0035286F">
        <w:t>.</w:t>
      </w:r>
      <w:r w:rsidR="00136A37" w:rsidRPr="0081025C">
        <w:t xml:space="preserve"> </w:t>
      </w:r>
    </w:p>
    <w:p w:rsidR="00136A37" w:rsidRDefault="00B24E49" w:rsidP="00B24E49">
      <w:pPr>
        <w:spacing w:before="160" w:line="276" w:lineRule="auto"/>
        <w:ind w:left="284" w:hanging="284"/>
      </w:pPr>
      <w:r>
        <w:t>3</w:t>
      </w:r>
      <w:r w:rsidR="00136A37">
        <w:t xml:space="preserve">. Zgłoszenia do Konkursu </w:t>
      </w:r>
      <w:r>
        <w:t xml:space="preserve">na terenie szkoły </w:t>
      </w:r>
      <w:r w:rsidR="00136A37">
        <w:t>są przyjmowane w terminie od dnia</w:t>
      </w:r>
      <w:r w:rsidR="00136A37">
        <w:rPr>
          <w:b/>
          <w:bCs/>
        </w:rPr>
        <w:t xml:space="preserve"> l</w:t>
      </w:r>
      <w:r w:rsidR="0081025C">
        <w:rPr>
          <w:b/>
          <w:bCs/>
        </w:rPr>
        <w:t>2</w:t>
      </w:r>
      <w:r w:rsidR="00136A37">
        <w:rPr>
          <w:b/>
          <w:bCs/>
        </w:rPr>
        <w:t xml:space="preserve"> września</w:t>
      </w:r>
      <w:r w:rsidR="00136A37">
        <w:t xml:space="preserve"> do </w:t>
      </w:r>
      <w:r>
        <w:t xml:space="preserve">   </w:t>
      </w:r>
      <w:r w:rsidR="00136A37">
        <w:t>dnia</w:t>
      </w:r>
      <w:r w:rsidR="00136A37">
        <w:rPr>
          <w:b/>
          <w:bCs/>
        </w:rPr>
        <w:t xml:space="preserve"> </w:t>
      </w:r>
      <w:r w:rsidR="0081025C">
        <w:rPr>
          <w:b/>
          <w:bCs/>
        </w:rPr>
        <w:t>24</w:t>
      </w:r>
      <w:r w:rsidR="00136A37">
        <w:rPr>
          <w:b/>
          <w:bCs/>
        </w:rPr>
        <w:t xml:space="preserve"> września 2016 r.</w:t>
      </w:r>
    </w:p>
    <w:p w:rsidR="00B24E49" w:rsidRDefault="00B24E49" w:rsidP="00B24E49">
      <w:pPr>
        <w:spacing w:before="160" w:line="276" w:lineRule="auto"/>
        <w:ind w:left="284" w:hanging="284"/>
      </w:pPr>
      <w:r>
        <w:t>4. Prace należy składać u nauczycieli przyrody.</w:t>
      </w: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88311D" w:rsidRDefault="0088311D" w:rsidP="00136A37">
      <w:pPr>
        <w:spacing w:line="240" w:lineRule="auto"/>
        <w:ind w:left="80"/>
        <w:jc w:val="center"/>
        <w:rPr>
          <w:b/>
          <w:bCs/>
          <w:sz w:val="24"/>
          <w:szCs w:val="24"/>
        </w:rPr>
      </w:pPr>
    </w:p>
    <w:p w:rsidR="00136A37" w:rsidRDefault="00136A37" w:rsidP="00136A37">
      <w:pPr>
        <w:spacing w:line="240" w:lineRule="auto"/>
        <w:ind w:left="80"/>
        <w:jc w:val="center"/>
      </w:pPr>
      <w:r>
        <w:rPr>
          <w:b/>
          <w:bCs/>
          <w:sz w:val="24"/>
          <w:szCs w:val="24"/>
        </w:rPr>
        <w:lastRenderedPageBreak/>
        <w:t>§ 2 Przedmiot Konkursu</w:t>
      </w:r>
    </w:p>
    <w:p w:rsidR="00136A37" w:rsidRDefault="00136A37" w:rsidP="00B24E49">
      <w:pPr>
        <w:spacing w:before="240" w:line="276" w:lineRule="auto"/>
        <w:rPr>
          <w:i w:val="0"/>
          <w:iCs w:val="0"/>
        </w:rPr>
      </w:pPr>
      <w:r>
        <w:t xml:space="preserve"> Przedmiotem Konkursu jest wykonanie przez uczniów danej klasy pracy plastycznej na temat zdrowego żywienia w formie </w:t>
      </w:r>
      <w:r>
        <w:rPr>
          <w:i w:val="0"/>
          <w:iCs w:val="0"/>
        </w:rPr>
        <w:t xml:space="preserve">(wybrać </w:t>
      </w:r>
      <w:r w:rsidRPr="00B24E49">
        <w:rPr>
          <w:i w:val="0"/>
          <w:iCs w:val="0"/>
        </w:rPr>
        <w:t>jedną z propozycji</w:t>
      </w:r>
      <w:r w:rsidR="00B24E49" w:rsidRPr="00B24E49">
        <w:rPr>
          <w:i w:val="0"/>
          <w:iCs w:val="0"/>
        </w:rPr>
        <w:t>)</w:t>
      </w:r>
      <w:r w:rsidRPr="00B24E49">
        <w:rPr>
          <w:i w:val="0"/>
          <w:iCs w:val="0"/>
        </w:rPr>
        <w:t>:</w:t>
      </w:r>
    </w:p>
    <w:p w:rsidR="002761CF" w:rsidRPr="00B24E49" w:rsidRDefault="002761CF" w:rsidP="00B24E49">
      <w:pPr>
        <w:spacing w:before="240" w:line="276" w:lineRule="auto"/>
      </w:pPr>
    </w:p>
    <w:p w:rsidR="00136A37" w:rsidRDefault="00751ABB" w:rsidP="00B24E49">
      <w:pPr>
        <w:spacing w:before="0" w:line="276" w:lineRule="auto"/>
        <w:jc w:val="left"/>
      </w:pPr>
      <w:r>
        <w:t xml:space="preserve">       </w:t>
      </w:r>
      <w:r w:rsidR="00B24E49">
        <w:t xml:space="preserve"> </w:t>
      </w:r>
      <w:r>
        <w:t xml:space="preserve"> • </w:t>
      </w:r>
      <w:r w:rsidR="00B24E49">
        <w:t xml:space="preserve"> </w:t>
      </w:r>
      <w:r w:rsidR="00136A37">
        <w:t>logo wraz z hasłem reklamowym</w:t>
      </w:r>
    </w:p>
    <w:p w:rsidR="00136A37" w:rsidRDefault="00136A37" w:rsidP="00B24E49">
      <w:pPr>
        <w:spacing w:before="0" w:line="276" w:lineRule="auto"/>
        <w:ind w:left="800"/>
        <w:jc w:val="left"/>
      </w:pPr>
      <w:r>
        <w:t>•  plakatu</w:t>
      </w:r>
    </w:p>
    <w:p w:rsidR="00136A37" w:rsidRDefault="00461AB0" w:rsidP="00461AB0">
      <w:pPr>
        <w:spacing w:before="0" w:line="276" w:lineRule="auto"/>
        <w:jc w:val="left"/>
      </w:pPr>
      <w:r>
        <w:t xml:space="preserve">        </w:t>
      </w:r>
      <w:r w:rsidR="00136A37">
        <w:t>•</w:t>
      </w:r>
      <w:r>
        <w:t xml:space="preserve"> </w:t>
      </w:r>
      <w:r w:rsidR="00136A37">
        <w:t xml:space="preserve"> ulotki</w:t>
      </w:r>
    </w:p>
    <w:p w:rsidR="00136A37" w:rsidRDefault="00461AB0" w:rsidP="00B24E49">
      <w:pPr>
        <w:spacing w:before="0" w:line="276" w:lineRule="auto"/>
        <w:ind w:left="360"/>
        <w:jc w:val="left"/>
      </w:pPr>
      <w:r>
        <w:t xml:space="preserve">    </w:t>
      </w:r>
      <w:r w:rsidR="00136A37">
        <w:t xml:space="preserve">• </w:t>
      </w:r>
      <w:r>
        <w:t xml:space="preserve"> </w:t>
      </w:r>
      <w:r w:rsidR="00136A37">
        <w:t>kartki z kalendarza (jeden wybrany miesiąc)</w:t>
      </w:r>
    </w:p>
    <w:p w:rsidR="00136A37" w:rsidRDefault="00461AB0" w:rsidP="00461AB0">
      <w:pPr>
        <w:spacing w:before="0" w:line="276" w:lineRule="auto"/>
        <w:ind w:left="993" w:right="800" w:hanging="633"/>
        <w:jc w:val="left"/>
      </w:pPr>
      <w:r>
        <w:t xml:space="preserve">    </w:t>
      </w:r>
      <w:r w:rsidR="00136A37">
        <w:t xml:space="preserve">• </w:t>
      </w:r>
      <w:r>
        <w:t xml:space="preserve"> </w:t>
      </w:r>
      <w:r w:rsidR="00136A37">
        <w:t>kalendarza całorocznego (na jednej stron</w:t>
      </w:r>
      <w:r w:rsidR="00751ABB">
        <w:t>ie, graficzna tematyczna oprawa</w:t>
      </w:r>
      <w:r w:rsidR="00136A37">
        <w:t xml:space="preserve"> komiksu</w:t>
      </w:r>
      <w:r w:rsidR="00B24E49">
        <w:t>)</w:t>
      </w:r>
      <w:r w:rsidR="00136A37">
        <w:t>.</w:t>
      </w:r>
    </w:p>
    <w:p w:rsidR="00136A37" w:rsidRPr="00461AB0" w:rsidRDefault="00136A37" w:rsidP="00B24E49">
      <w:pPr>
        <w:spacing w:before="220" w:line="276" w:lineRule="auto"/>
        <w:ind w:left="1640" w:hanging="1640"/>
        <w:jc w:val="left"/>
        <w:rPr>
          <w:b/>
          <w:u w:val="single"/>
        </w:rPr>
      </w:pPr>
      <w:r>
        <w:t xml:space="preserve">2. </w:t>
      </w:r>
      <w:r w:rsidRPr="002761CF">
        <w:rPr>
          <w:u w:val="single"/>
        </w:rPr>
        <w:t xml:space="preserve">Pracę konkursową należy wykonać na jednej kartce </w:t>
      </w:r>
      <w:r w:rsidRPr="00461AB0">
        <w:rPr>
          <w:b/>
          <w:u w:val="single"/>
        </w:rPr>
        <w:t>w formacie A4.</w:t>
      </w:r>
    </w:p>
    <w:p w:rsidR="00136A37" w:rsidRDefault="00136A37" w:rsidP="00136A37">
      <w:pPr>
        <w:spacing w:line="240" w:lineRule="auto"/>
        <w:ind w:left="1640" w:hanging="1640"/>
        <w:jc w:val="left"/>
      </w:pPr>
      <w:r>
        <w:t>3</w:t>
      </w:r>
      <w:r>
        <w:rPr>
          <w:color w:val="007F00"/>
        </w:rPr>
        <w:t>.</w:t>
      </w:r>
      <w:r>
        <w:t xml:space="preserve"> Praca konkursowa może być wykonana w dowolnej technice.</w:t>
      </w:r>
    </w:p>
    <w:p w:rsidR="00B24E49" w:rsidRDefault="00B24E49" w:rsidP="00B24E49">
      <w:pPr>
        <w:spacing w:before="0" w:line="240" w:lineRule="auto"/>
        <w:ind w:left="1639" w:right="799" w:hanging="1639"/>
        <w:jc w:val="left"/>
      </w:pPr>
    </w:p>
    <w:p w:rsidR="0081025C" w:rsidRDefault="00136A37" w:rsidP="00B24E49">
      <w:pPr>
        <w:spacing w:before="0" w:line="240" w:lineRule="auto"/>
        <w:ind w:left="1639" w:right="799" w:hanging="1639"/>
        <w:jc w:val="left"/>
      </w:pPr>
      <w:r>
        <w:t xml:space="preserve">4. Praca konkursowa powinna zawierać wskazanie jej autora lub autorów. </w:t>
      </w:r>
    </w:p>
    <w:p w:rsidR="00B24E49" w:rsidRDefault="0081025C" w:rsidP="00136A37">
      <w:pPr>
        <w:spacing w:before="0" w:line="460" w:lineRule="auto"/>
        <w:ind w:left="1640" w:right="800" w:hanging="1640"/>
        <w:jc w:val="left"/>
      </w:pPr>
      <w:r>
        <w:t xml:space="preserve">      </w:t>
      </w:r>
    </w:p>
    <w:p w:rsidR="00136A37" w:rsidRDefault="00B24E49" w:rsidP="002761CF">
      <w:pPr>
        <w:spacing w:before="0" w:line="460" w:lineRule="auto"/>
        <w:ind w:left="1640" w:right="800" w:hanging="1640"/>
        <w:jc w:val="center"/>
      </w:pPr>
      <w:r>
        <w:rPr>
          <w:b/>
          <w:bCs/>
          <w:sz w:val="24"/>
          <w:szCs w:val="24"/>
        </w:rPr>
        <w:t xml:space="preserve">§ 3 </w:t>
      </w:r>
      <w:r w:rsidR="002761CF">
        <w:rPr>
          <w:b/>
          <w:bCs/>
          <w:sz w:val="24"/>
          <w:szCs w:val="24"/>
        </w:rPr>
        <w:t xml:space="preserve"> </w:t>
      </w:r>
      <w:r w:rsidR="00136A37" w:rsidRPr="00B24E49">
        <w:rPr>
          <w:b/>
          <w:bCs/>
          <w:sz w:val="24"/>
          <w:szCs w:val="24"/>
        </w:rPr>
        <w:t>Warunki uczestnictwa i przebieg Konkursu</w:t>
      </w:r>
    </w:p>
    <w:p w:rsidR="00136A37" w:rsidRDefault="00136A37" w:rsidP="00B24E49">
      <w:pPr>
        <w:spacing w:before="240" w:line="220" w:lineRule="auto"/>
        <w:ind w:left="360" w:hanging="340"/>
      </w:pPr>
      <w:r w:rsidRPr="00B24E49">
        <w:t xml:space="preserve">1. </w:t>
      </w:r>
      <w:r>
        <w:t xml:space="preserve"> W zgłoszeniu do Konkursu szkoła ma obowiązek podać nazwę i adres szkoły, typ szkoły  oznaczenie klasy, imię i nazwisko nauczyciela klasy, telefon kontaktowy oraz adres </w:t>
      </w:r>
      <w:r w:rsidRPr="0081025C">
        <w:t>e-mailowy.</w:t>
      </w:r>
    </w:p>
    <w:p w:rsidR="00136A37" w:rsidRDefault="00B24E49" w:rsidP="00136A37">
      <w:pPr>
        <w:spacing w:before="180" w:line="240" w:lineRule="auto"/>
        <w:ind w:left="360" w:hanging="340"/>
        <w:jc w:val="left"/>
      </w:pPr>
      <w:r>
        <w:t>2</w:t>
      </w:r>
      <w:r w:rsidR="00136A37">
        <w:t>. Uczestnik Konkursu do zgłoszenia dołącza również:</w:t>
      </w:r>
    </w:p>
    <w:p w:rsidR="00136A37" w:rsidRDefault="00136A37" w:rsidP="00B24E49">
      <w:pPr>
        <w:spacing w:line="276" w:lineRule="auto"/>
      </w:pPr>
      <w:r w:rsidRPr="00B24E49">
        <w:t>a)</w:t>
      </w:r>
      <w:r w:rsidR="00B24E49">
        <w:t xml:space="preserve"> </w:t>
      </w:r>
      <w:r>
        <w:t>oryginał oświadczenia o wyrażeniu zgody na nieodpłatne przeniesienie praw autorskich na Organizatora Konkursu. Wzór oświadczenia określa załącznik nr l do regulaminu;</w:t>
      </w:r>
    </w:p>
    <w:p w:rsidR="00136A37" w:rsidRDefault="00136A37" w:rsidP="00B24E49">
      <w:pPr>
        <w:spacing w:line="276" w:lineRule="auto"/>
      </w:pPr>
      <w:r w:rsidRPr="00B24E49">
        <w:t>b)</w:t>
      </w:r>
      <w:r>
        <w:t xml:space="preserve">  w przypadku, gdy praca konkursowa będzie zawierała wizerunek lub wypowiedzi osób, również oryginały </w:t>
      </w:r>
      <w:proofErr w:type="spellStart"/>
      <w:r w:rsidRPr="0081025C">
        <w:t>zgód</w:t>
      </w:r>
      <w:proofErr w:type="spellEnd"/>
      <w:r w:rsidRPr="0081025C">
        <w:t xml:space="preserve"> t</w:t>
      </w:r>
      <w:r>
        <w:t xml:space="preserve">ych osób na nieodpłatne wykorzystanie ich wizerunku i wypowiedzi za pomocą środków masowego przekazu lub środków elektronicznych we wszelkich działaniach promocyjnych Organizatora. </w:t>
      </w:r>
    </w:p>
    <w:p w:rsidR="00136A37" w:rsidRDefault="00B24E49" w:rsidP="00136A37">
      <w:pPr>
        <w:spacing w:before="180" w:line="240" w:lineRule="auto"/>
        <w:ind w:left="360" w:hanging="340"/>
        <w:jc w:val="left"/>
      </w:pPr>
      <w:r>
        <w:t>3</w:t>
      </w:r>
      <w:r w:rsidR="00136A37">
        <w:t>. Udział w Konkursie jest dobrowolny i bezpłatny.</w:t>
      </w:r>
    </w:p>
    <w:p w:rsidR="00136A37" w:rsidRDefault="00B24E49" w:rsidP="00136A37">
      <w:pPr>
        <w:spacing w:line="220" w:lineRule="auto"/>
        <w:ind w:left="360" w:hanging="340"/>
        <w:jc w:val="left"/>
      </w:pPr>
      <w:r>
        <w:t>4</w:t>
      </w:r>
      <w:r w:rsidR="00136A37">
        <w:t xml:space="preserve">. Konkurs ma charakter zamknięty i skierowany jest do uczniów klas ze szkół </w:t>
      </w:r>
      <w:r w:rsidR="0081025C">
        <w:t xml:space="preserve">min. </w:t>
      </w:r>
      <w:r w:rsidR="00136A37">
        <w:t xml:space="preserve">podstawowych, </w:t>
      </w:r>
    </w:p>
    <w:p w:rsidR="00136A37" w:rsidRPr="002761CF" w:rsidRDefault="00B24E49" w:rsidP="00136A37">
      <w:pPr>
        <w:spacing w:line="240" w:lineRule="auto"/>
        <w:ind w:left="360" w:hanging="340"/>
        <w:jc w:val="left"/>
        <w:rPr>
          <w:u w:val="single"/>
        </w:rPr>
      </w:pPr>
      <w:r>
        <w:t>5</w:t>
      </w:r>
      <w:r w:rsidR="00136A37">
        <w:t xml:space="preserve">. </w:t>
      </w:r>
      <w:r w:rsidR="00136A37" w:rsidRPr="002761CF">
        <w:rPr>
          <w:u w:val="single"/>
        </w:rPr>
        <w:t>Każda szkoła może zgłosić jedną klasę.</w:t>
      </w:r>
    </w:p>
    <w:p w:rsidR="00136A37" w:rsidRPr="002761CF" w:rsidRDefault="00B24E49" w:rsidP="00136A37">
      <w:pPr>
        <w:spacing w:before="180" w:line="240" w:lineRule="auto"/>
        <w:ind w:left="360" w:hanging="340"/>
        <w:jc w:val="left"/>
        <w:rPr>
          <w:u w:val="single"/>
        </w:rPr>
      </w:pPr>
      <w:r>
        <w:t>6</w:t>
      </w:r>
      <w:r w:rsidR="00136A37">
        <w:t xml:space="preserve">. </w:t>
      </w:r>
      <w:r w:rsidR="007B6B69" w:rsidRPr="002761CF">
        <w:rPr>
          <w:u w:val="single"/>
        </w:rPr>
        <w:t>Z klasy</w:t>
      </w:r>
      <w:r w:rsidR="00136A37" w:rsidRPr="002761CF">
        <w:rPr>
          <w:u w:val="single"/>
        </w:rPr>
        <w:t xml:space="preserve"> wy</w:t>
      </w:r>
      <w:r w:rsidR="007B6B69" w:rsidRPr="002761CF">
        <w:rPr>
          <w:u w:val="single"/>
        </w:rPr>
        <w:t>łoniona zostanie wyłącznie jedna praca konkursowa</w:t>
      </w:r>
      <w:r w:rsidR="00136A37" w:rsidRPr="002761CF">
        <w:rPr>
          <w:u w:val="single"/>
        </w:rPr>
        <w:t>.</w:t>
      </w:r>
    </w:p>
    <w:p w:rsidR="00136A37" w:rsidRDefault="00B24E49" w:rsidP="0035286F">
      <w:pPr>
        <w:spacing w:line="276" w:lineRule="auto"/>
        <w:ind w:left="284" w:hanging="264"/>
        <w:jc w:val="left"/>
      </w:pPr>
      <w:r>
        <w:t>7</w:t>
      </w:r>
      <w:r w:rsidR="00136A37">
        <w:t>. Przesyłając zgłoszenie szkoła akceptuje regulami</w:t>
      </w:r>
      <w:r w:rsidR="0035286F">
        <w:t xml:space="preserve">n Konkursu oraz wyraża zgodę na </w:t>
      </w:r>
      <w:r w:rsidR="00136A37">
        <w:t>przetwarzanie danych osobowych.</w:t>
      </w:r>
    </w:p>
    <w:p w:rsidR="00136A37" w:rsidRDefault="00B24E49" w:rsidP="00136A37">
      <w:pPr>
        <w:spacing w:before="180" w:line="240" w:lineRule="auto"/>
        <w:ind w:left="360" w:hanging="340"/>
        <w:jc w:val="left"/>
      </w:pPr>
      <w:r>
        <w:t>8</w:t>
      </w:r>
      <w:r w:rsidR="00136A37">
        <w:t>. Konkurs składa się z dwóch etapów: wojewódzkiego oraz ogólnopolskiego.</w:t>
      </w:r>
    </w:p>
    <w:p w:rsidR="00136A37" w:rsidRPr="002761CF" w:rsidRDefault="00B24E49" w:rsidP="0081025C">
      <w:pPr>
        <w:spacing w:line="220" w:lineRule="auto"/>
        <w:ind w:left="360" w:hanging="340"/>
        <w:rPr>
          <w:u w:val="single"/>
        </w:rPr>
      </w:pPr>
      <w:r>
        <w:t>9</w:t>
      </w:r>
      <w:r w:rsidR="00136A37">
        <w:t xml:space="preserve">. </w:t>
      </w:r>
      <w:r w:rsidR="0081025C" w:rsidRPr="002761CF">
        <w:rPr>
          <w:u w:val="single"/>
        </w:rPr>
        <w:t>Przy ocenie prac konkursowych komisja konkursowa weźmie pod uwagę następujące kryteria:</w:t>
      </w:r>
    </w:p>
    <w:p w:rsidR="00136A37" w:rsidRDefault="00136A37" w:rsidP="007B6B69">
      <w:pPr>
        <w:spacing w:line="240" w:lineRule="auto"/>
        <w:jc w:val="left"/>
      </w:pPr>
      <w:r>
        <w:t xml:space="preserve"> </w:t>
      </w:r>
      <w:r w:rsidR="007B6B69">
        <w:t xml:space="preserve">       </w:t>
      </w:r>
      <w:r w:rsidRPr="007B6B69">
        <w:t>1)</w:t>
      </w:r>
      <w:r>
        <w:t xml:space="preserve"> zgodność pracy z tematyką Konkursu;</w:t>
      </w:r>
    </w:p>
    <w:p w:rsidR="00136A37" w:rsidRDefault="00136A37" w:rsidP="00136A37">
      <w:pPr>
        <w:spacing w:before="240" w:line="240" w:lineRule="auto"/>
        <w:ind w:left="760"/>
        <w:jc w:val="left"/>
      </w:pPr>
      <w:r>
        <w:t>2) dotrzymanie terminu zgłoszenia;</w:t>
      </w:r>
    </w:p>
    <w:p w:rsidR="00136A37" w:rsidRDefault="00136A37" w:rsidP="00136A37">
      <w:pPr>
        <w:spacing w:before="240" w:line="240" w:lineRule="auto"/>
        <w:ind w:left="720"/>
        <w:jc w:val="left"/>
      </w:pPr>
      <w:r w:rsidRPr="0035286F">
        <w:rPr>
          <w:iCs w:val="0"/>
        </w:rPr>
        <w:t>3</w:t>
      </w:r>
      <w:r w:rsidR="007B6B69" w:rsidRPr="0035286F">
        <w:rPr>
          <w:iCs w:val="0"/>
        </w:rPr>
        <w:t>)</w:t>
      </w:r>
      <w:r>
        <w:t xml:space="preserve"> kreatywność i oryginalność w ujęciu tematu, pomysłowość;</w:t>
      </w:r>
    </w:p>
    <w:p w:rsidR="00136A37" w:rsidRDefault="00136A37" w:rsidP="0081025C">
      <w:pPr>
        <w:spacing w:before="180"/>
        <w:ind w:left="720"/>
      </w:pPr>
      <w:r>
        <w:t>4) ukazanie, że zdrowe produkty żywieniowe to ważny element zdrowego stylu życia;</w:t>
      </w:r>
    </w:p>
    <w:p w:rsidR="00136A37" w:rsidRDefault="00136A37" w:rsidP="00136A37">
      <w:pPr>
        <w:spacing w:before="240" w:line="240" w:lineRule="auto"/>
        <w:ind w:left="720"/>
        <w:jc w:val="left"/>
      </w:pPr>
      <w:r>
        <w:t>5} wspólne wykonanie pracy przez zespół uczniów;</w:t>
      </w:r>
    </w:p>
    <w:p w:rsidR="00136A37" w:rsidRDefault="00136A37" w:rsidP="00136A37">
      <w:pPr>
        <w:spacing w:before="240" w:line="240" w:lineRule="auto"/>
        <w:ind w:left="720"/>
        <w:jc w:val="left"/>
      </w:pPr>
      <w:r>
        <w:t>6} zrozumiały i ciekawy sposób ujęcia tematu.</w:t>
      </w:r>
    </w:p>
    <w:p w:rsidR="00136A37" w:rsidRDefault="00136A37" w:rsidP="0081025C">
      <w:pPr>
        <w:spacing w:line="240" w:lineRule="auto"/>
        <w:jc w:val="left"/>
      </w:pPr>
    </w:p>
    <w:p w:rsidR="00136A37" w:rsidRPr="007B6B69" w:rsidRDefault="007B6B69" w:rsidP="007B6B69">
      <w:pPr>
        <w:spacing w:before="160" w:line="276" w:lineRule="auto"/>
      </w:pPr>
      <w:r w:rsidRPr="007B6B69">
        <w:t>10</w:t>
      </w:r>
      <w:r w:rsidR="00136A37" w:rsidRPr="007B6B69">
        <w:t>. Ogłoszenie wyników Konkursu na etapie ogólnopolskim nastąpi w dniu 18 listopada 2016 r. na stronie internetowej Ministerstwa Edukacji Narodowej. Nagrodą w Konkursie będzie udział w uroczystej Gali Finałowej Konkursu w Warszawie 3 klas [laureatów trzech kategorii konkursowych) wraz z opiekunami klas w dniu l grudnia 2016 r. w Centrum Nauki Kopernik w Warszawie.</w:t>
      </w:r>
    </w:p>
    <w:p w:rsidR="00136A37" w:rsidRDefault="00136A37" w:rsidP="007B6B69">
      <w:pPr>
        <w:spacing w:line="276" w:lineRule="auto"/>
        <w:jc w:val="left"/>
      </w:pPr>
      <w:r>
        <w:t>1</w:t>
      </w:r>
      <w:r w:rsidR="007B6B69">
        <w:t>1</w:t>
      </w:r>
      <w:r>
        <w:t xml:space="preserve">. O wyniku Konkursu laureaci zostaną niezwłocznie powiadomieni drogą elektroniczną </w:t>
      </w:r>
      <w:r>
        <w:rPr>
          <w:color w:val="007F00"/>
        </w:rPr>
        <w:t>l</w:t>
      </w:r>
      <w:r>
        <w:t>ub telefonicznie.</w:t>
      </w:r>
    </w:p>
    <w:p w:rsidR="00136A37" w:rsidRDefault="00136A37" w:rsidP="007B6B69">
      <w:pPr>
        <w:spacing w:line="276" w:lineRule="auto"/>
      </w:pPr>
      <w:r>
        <w:t>1</w:t>
      </w:r>
      <w:r w:rsidR="007B6B69">
        <w:t>2</w:t>
      </w:r>
      <w:r>
        <w:rPr>
          <w:color w:val="007F00"/>
        </w:rPr>
        <w:t>.</w:t>
      </w:r>
      <w:r>
        <w:t xml:space="preserve"> Uczestnicy Konkursu zgłaszający pracę konkursową do Konkursu oraz osoby biorące udział w jej przygotowaniu nie są uprawnieni do otrzymania z tego tytułu wynagrodzenia od Organizatora Konkursu.</w:t>
      </w:r>
    </w:p>
    <w:p w:rsidR="00136A37" w:rsidRDefault="00136A37" w:rsidP="007B6B69">
      <w:pPr>
        <w:spacing w:line="276" w:lineRule="auto"/>
      </w:pPr>
      <w:r>
        <w:t>1</w:t>
      </w:r>
      <w:r w:rsidR="007B6B69">
        <w:t>3</w:t>
      </w:r>
      <w:r>
        <w:t>. Odpowiedzialność za naruszenie praw osób trzecich do pracy konkursowej nadesłanej na Konkurs lub praw osób, których wizerunek został wykorzystany, w całości obciąża Uczestnika Konkursu.</w:t>
      </w:r>
    </w:p>
    <w:p w:rsidR="00136A37" w:rsidRPr="002761CF" w:rsidRDefault="00136A37" w:rsidP="007B6B69">
      <w:pPr>
        <w:pStyle w:val="FR1"/>
        <w:jc w:val="center"/>
        <w:rPr>
          <w:b/>
          <w:i/>
          <w:sz w:val="24"/>
          <w:szCs w:val="24"/>
        </w:rPr>
      </w:pPr>
      <w:r w:rsidRPr="002761CF">
        <w:rPr>
          <w:b/>
          <w:i/>
          <w:sz w:val="24"/>
          <w:szCs w:val="24"/>
        </w:rPr>
        <w:t>§ 4</w:t>
      </w:r>
      <w:r w:rsidR="007B6B69" w:rsidRPr="002761CF">
        <w:rPr>
          <w:b/>
          <w:i/>
          <w:sz w:val="24"/>
          <w:szCs w:val="24"/>
        </w:rPr>
        <w:t xml:space="preserve"> </w:t>
      </w:r>
      <w:r w:rsidRPr="002761CF">
        <w:rPr>
          <w:b/>
          <w:i/>
          <w:sz w:val="24"/>
          <w:szCs w:val="24"/>
        </w:rPr>
        <w:t xml:space="preserve"> Harmonogram Konkursu</w:t>
      </w:r>
    </w:p>
    <w:p w:rsidR="00136A37" w:rsidRDefault="00136A37" w:rsidP="007B6B69">
      <w:pPr>
        <w:pStyle w:val="Akapitzlist"/>
        <w:numPr>
          <w:ilvl w:val="0"/>
          <w:numId w:val="3"/>
        </w:numPr>
        <w:spacing w:before="220" w:line="276" w:lineRule="auto"/>
        <w:jc w:val="left"/>
      </w:pPr>
      <w:r>
        <w:t>Konkurs trwa od l września do l grudnia 2016 r.</w:t>
      </w:r>
    </w:p>
    <w:p w:rsidR="007B6B69" w:rsidRPr="002761CF" w:rsidRDefault="0081025C" w:rsidP="007B6B69">
      <w:pPr>
        <w:pStyle w:val="Akapitzlist"/>
        <w:numPr>
          <w:ilvl w:val="0"/>
          <w:numId w:val="3"/>
        </w:numPr>
        <w:spacing w:before="220" w:line="276" w:lineRule="auto"/>
        <w:jc w:val="left"/>
        <w:rPr>
          <w:u w:val="single"/>
        </w:rPr>
      </w:pPr>
      <w:r w:rsidRPr="002761CF">
        <w:rPr>
          <w:u w:val="single"/>
        </w:rPr>
        <w:t>Etap szkolny</w:t>
      </w:r>
      <w:r w:rsidR="007B6B69" w:rsidRPr="002761CF">
        <w:rPr>
          <w:u w:val="single"/>
        </w:rPr>
        <w:t xml:space="preserve"> trwa do 24 września </w:t>
      </w:r>
      <w:r w:rsidR="0051689F" w:rsidRPr="002761CF">
        <w:rPr>
          <w:u w:val="single"/>
        </w:rPr>
        <w:t xml:space="preserve">2016 r. </w:t>
      </w:r>
    </w:p>
    <w:p w:rsidR="0081025C" w:rsidRPr="002761CF" w:rsidRDefault="007B6B69" w:rsidP="007B6B69">
      <w:pPr>
        <w:pStyle w:val="Akapitzlist"/>
        <w:spacing w:before="220" w:line="276" w:lineRule="auto"/>
        <w:ind w:left="400"/>
        <w:jc w:val="left"/>
        <w:rPr>
          <w:u w:val="single"/>
        </w:rPr>
      </w:pPr>
      <w:r w:rsidRPr="002761CF">
        <w:rPr>
          <w:u w:val="single"/>
        </w:rPr>
        <w:t xml:space="preserve">Szkolna </w:t>
      </w:r>
      <w:r w:rsidR="0051689F" w:rsidRPr="002761CF">
        <w:rPr>
          <w:u w:val="single"/>
        </w:rPr>
        <w:t>Komisja Konkursowa wyłoni najlepszą pracę, reprezentującą jedną klasę IV-VI</w:t>
      </w:r>
    </w:p>
    <w:p w:rsidR="00136A37" w:rsidRDefault="007B6B69" w:rsidP="00136A37">
      <w:pPr>
        <w:spacing w:before="220" w:line="240" w:lineRule="auto"/>
        <w:ind w:left="40"/>
        <w:jc w:val="left"/>
      </w:pPr>
      <w:r>
        <w:t>3</w:t>
      </w:r>
      <w:r w:rsidR="00136A37">
        <w:t>. Etap wojewódzki Konkursu obejmuje:</w:t>
      </w:r>
    </w:p>
    <w:p w:rsidR="00136A37" w:rsidRDefault="00136A37" w:rsidP="00136A37">
      <w:pPr>
        <w:spacing w:before="220" w:line="240" w:lineRule="auto"/>
        <w:ind w:left="440"/>
        <w:jc w:val="left"/>
      </w:pPr>
      <w:r>
        <w:t>- zgłaszanie prac do konkursu - do 30 września 2016 r.</w:t>
      </w:r>
    </w:p>
    <w:p w:rsidR="00136A37" w:rsidRDefault="00136A37" w:rsidP="007B6B69">
      <w:pPr>
        <w:spacing w:line="276" w:lineRule="auto"/>
        <w:ind w:left="440"/>
        <w:jc w:val="left"/>
      </w:pPr>
      <w:r>
        <w:t>- ocenę prac konkursowych przez wojewódzką komisję konkursową - od l październ</w:t>
      </w:r>
      <w:r>
        <w:rPr>
          <w:color w:val="007F00"/>
        </w:rPr>
        <w:t>i</w:t>
      </w:r>
      <w:r>
        <w:t>ka do 14 października 2016 r.</w:t>
      </w:r>
    </w:p>
    <w:p w:rsidR="00136A37" w:rsidRDefault="007B6B69" w:rsidP="007B6B69">
      <w:pPr>
        <w:spacing w:before="0" w:line="360" w:lineRule="auto"/>
        <w:jc w:val="left"/>
      </w:pPr>
      <w:r>
        <w:t xml:space="preserve">    </w:t>
      </w:r>
      <w:r w:rsidR="00136A37">
        <w:t>- ogłoszenie wyników konkursu na etapie wojewódzkim - dnia 17 października 2016 r.</w:t>
      </w:r>
    </w:p>
    <w:p w:rsidR="003241C7" w:rsidRDefault="007B6B69" w:rsidP="007B6B69">
      <w:pPr>
        <w:spacing w:before="0" w:line="276" w:lineRule="auto"/>
        <w:ind w:left="567" w:hanging="567"/>
        <w:jc w:val="left"/>
      </w:pPr>
      <w:r>
        <w:t xml:space="preserve">    </w:t>
      </w:r>
      <w:r w:rsidR="003241C7">
        <w:t xml:space="preserve">- przesłanie najlepszych prac konkursowych etapu wojewódzkiego do Ośrodka Rozwoju </w:t>
      </w:r>
      <w:r>
        <w:t xml:space="preserve">   </w:t>
      </w:r>
      <w:r w:rsidR="003241C7">
        <w:t>Edukacji do 24 października 2016 r.</w:t>
      </w:r>
    </w:p>
    <w:p w:rsidR="003241C7" w:rsidRDefault="007B6B69" w:rsidP="007B6B69">
      <w:pPr>
        <w:spacing w:before="0" w:line="276" w:lineRule="auto"/>
        <w:jc w:val="left"/>
      </w:pPr>
      <w:r>
        <w:t xml:space="preserve"> 4</w:t>
      </w:r>
      <w:r w:rsidR="003241C7">
        <w:t>. Etap ogólnopolski Konkursu obejmuje:</w:t>
      </w:r>
    </w:p>
    <w:p w:rsidR="003241C7" w:rsidRDefault="003241C7" w:rsidP="003241C7">
      <w:pPr>
        <w:spacing w:before="160" w:line="240" w:lineRule="auto"/>
        <w:ind w:left="360"/>
        <w:jc w:val="left"/>
      </w:pPr>
      <w:r>
        <w:t>- ocenę prac konkursowych wyróżnionych na etapie wojewódzkim - od 27 października do 10 listopada 2016 r.</w:t>
      </w:r>
    </w:p>
    <w:p w:rsidR="003241C7" w:rsidRDefault="003241C7" w:rsidP="003241C7">
      <w:pPr>
        <w:spacing w:line="240" w:lineRule="auto"/>
        <w:ind w:left="360"/>
        <w:jc w:val="left"/>
      </w:pPr>
      <w:r>
        <w:t>- ogłoszenie wyników Konkursu - 18 listopada 2016 r.</w:t>
      </w:r>
    </w:p>
    <w:p w:rsidR="003241C7" w:rsidRDefault="003241C7" w:rsidP="003241C7">
      <w:pPr>
        <w:spacing w:line="240" w:lineRule="auto"/>
        <w:ind w:left="360"/>
        <w:jc w:val="left"/>
      </w:pPr>
      <w:r>
        <w:t>- zorganizowanie Gali Finałowej Konkursu w dniu l grudnia 2016 r.</w:t>
      </w:r>
    </w:p>
    <w:p w:rsidR="007B6B69" w:rsidRDefault="003241C7" w:rsidP="003241C7">
      <w:pPr>
        <w:pStyle w:val="FR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241C7" w:rsidRPr="002761CF" w:rsidRDefault="003241C7" w:rsidP="007B6B69">
      <w:pPr>
        <w:pStyle w:val="FR1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2761CF">
        <w:rPr>
          <w:rFonts w:ascii="Arial Unicode MS" w:eastAsia="Arial Unicode MS" w:hAnsi="Arial Unicode MS" w:cs="Arial Unicode MS"/>
          <w:b/>
          <w:i/>
          <w:sz w:val="24"/>
          <w:szCs w:val="24"/>
        </w:rPr>
        <w:t>§ 5 Nagrody w Konkursie</w:t>
      </w:r>
    </w:p>
    <w:p w:rsidR="003241C7" w:rsidRDefault="003241C7" w:rsidP="002761CF">
      <w:pPr>
        <w:spacing w:line="276" w:lineRule="auto"/>
      </w:pPr>
      <w:r w:rsidRPr="002761CF">
        <w:t>1.</w:t>
      </w:r>
      <w:r>
        <w:t xml:space="preserve"> Na poziomie ogólnopolskim </w:t>
      </w:r>
      <w:r>
        <w:rPr>
          <w:color w:val="007F00"/>
        </w:rPr>
        <w:t>l</w:t>
      </w:r>
      <w:r>
        <w:t xml:space="preserve">aureaci konkursu w trzech kategoriach konkursowych (szkoła podstawowa, gimnazjum, szkoła </w:t>
      </w:r>
      <w:proofErr w:type="spellStart"/>
      <w:r w:rsidRPr="0051689F">
        <w:t>ponadgimnazjalna</w:t>
      </w:r>
      <w:proofErr w:type="spellEnd"/>
      <w:r>
        <w:rPr>
          <w:color w:val="007F00"/>
        </w:rPr>
        <w:t>)</w:t>
      </w:r>
      <w:r>
        <w:t xml:space="preserve"> wezmą udział w uroczystej Gali Finało</w:t>
      </w:r>
      <w:r w:rsidR="002761CF">
        <w:t>wej, która odbędzie się w dniu 1</w:t>
      </w:r>
      <w:r>
        <w:t xml:space="preserve"> grudnia 2016 r. w Centrum Nauki Kopernik w Warszawie.</w:t>
      </w:r>
    </w:p>
    <w:p w:rsidR="003241C7" w:rsidRDefault="003241C7" w:rsidP="002761CF">
      <w:pPr>
        <w:spacing w:before="100" w:line="276" w:lineRule="auto"/>
      </w:pPr>
      <w:r>
        <w:t xml:space="preserve">2. Nagrodą w Konkursie będą dyplomy oraz wizyta w dniu Gali Finałowej wszystkich uczniów zwycięskich </w:t>
      </w:r>
      <w:r w:rsidR="0035286F">
        <w:t xml:space="preserve">szkół i </w:t>
      </w:r>
      <w:r>
        <w:t>klas wraz z nauczycielem oraz opiekunami klasy w dniu l grudnia 2016 r. w Centrum Nauki Kopernik w Warszawie.</w:t>
      </w:r>
    </w:p>
    <w:p w:rsidR="002761CF" w:rsidRDefault="002761CF" w:rsidP="002761CF">
      <w:pPr>
        <w:spacing w:before="260" w:line="240" w:lineRule="auto"/>
        <w:jc w:val="left"/>
      </w:pPr>
      <w:r>
        <w:t xml:space="preserve">                                                                 Szkolny Koordynator Konkursu </w:t>
      </w:r>
    </w:p>
    <w:p w:rsidR="002761CF" w:rsidRDefault="002761CF" w:rsidP="002761CF">
      <w:pPr>
        <w:spacing w:before="260" w:line="240" w:lineRule="auto"/>
        <w:jc w:val="left"/>
      </w:pPr>
      <w:r>
        <w:t xml:space="preserve">                                                                         Dorota </w:t>
      </w:r>
      <w:proofErr w:type="spellStart"/>
      <w:r>
        <w:t>Zawieska</w:t>
      </w:r>
      <w:proofErr w:type="spellEnd"/>
    </w:p>
    <w:p w:rsidR="00136A37" w:rsidRDefault="00136A37" w:rsidP="00DD3351">
      <w:pPr>
        <w:spacing w:before="580" w:line="240" w:lineRule="auto"/>
        <w:ind w:left="5440"/>
        <w:jc w:val="left"/>
        <w:rPr>
          <w:b/>
          <w:bCs/>
        </w:rPr>
      </w:pPr>
    </w:p>
    <w:p w:rsidR="00DD3351" w:rsidRDefault="00DD3351">
      <w:pPr>
        <w:spacing w:before="220" w:line="220" w:lineRule="auto"/>
        <w:jc w:val="left"/>
      </w:pPr>
    </w:p>
    <w:sectPr w:rsidR="00DD3351" w:rsidSect="0088311D">
      <w:type w:val="continuous"/>
      <w:pgSz w:w="11900" w:h="16820"/>
      <w:pgMar w:top="709" w:right="843" w:bottom="284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9D"/>
    <w:multiLevelType w:val="hybridMultilevel"/>
    <w:tmpl w:val="831A0750"/>
    <w:lvl w:ilvl="0" w:tplc="043A63CE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86B119B"/>
    <w:multiLevelType w:val="hybridMultilevel"/>
    <w:tmpl w:val="16F8A320"/>
    <w:lvl w:ilvl="0" w:tplc="043A63C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9724C14"/>
    <w:multiLevelType w:val="hybridMultilevel"/>
    <w:tmpl w:val="831A0750"/>
    <w:lvl w:ilvl="0" w:tplc="043A63CE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6811"/>
    <w:rsid w:val="00061F8C"/>
    <w:rsid w:val="000E78CE"/>
    <w:rsid w:val="00136A37"/>
    <w:rsid w:val="00222353"/>
    <w:rsid w:val="002761CF"/>
    <w:rsid w:val="002E4BA7"/>
    <w:rsid w:val="003241C7"/>
    <w:rsid w:val="0035286F"/>
    <w:rsid w:val="00355F88"/>
    <w:rsid w:val="0041720E"/>
    <w:rsid w:val="00461AB0"/>
    <w:rsid w:val="0051689F"/>
    <w:rsid w:val="00536117"/>
    <w:rsid w:val="00751ABB"/>
    <w:rsid w:val="007B6B69"/>
    <w:rsid w:val="0081025C"/>
    <w:rsid w:val="0088311D"/>
    <w:rsid w:val="00A36811"/>
    <w:rsid w:val="00B10A53"/>
    <w:rsid w:val="00B24E49"/>
    <w:rsid w:val="00CB443B"/>
    <w:rsid w:val="00DD3351"/>
    <w:rsid w:val="00F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53"/>
    <w:pPr>
      <w:widowControl w:val="0"/>
      <w:autoSpaceDE w:val="0"/>
      <w:autoSpaceDN w:val="0"/>
      <w:adjustRightInd w:val="0"/>
      <w:spacing w:before="200" w:after="0" w:line="260" w:lineRule="auto"/>
      <w:jc w:val="both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B10A5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25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5C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1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CD78-C4FA-4448-A2BD-13A9C3E5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2016-09-11T20:35:00Z</cp:lastPrinted>
  <dcterms:created xsi:type="dcterms:W3CDTF">2016-09-08T20:30:00Z</dcterms:created>
  <dcterms:modified xsi:type="dcterms:W3CDTF">2016-09-11T20:37:00Z</dcterms:modified>
</cp:coreProperties>
</file>